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2120" w14:textId="77777777" w:rsidR="0059228C" w:rsidRDefault="0059228C" w:rsidP="00CE5C82">
      <w:pPr>
        <w:pStyle w:val="Header"/>
      </w:pPr>
    </w:p>
    <w:p w14:paraId="4042A16A" w14:textId="51233BDE" w:rsidR="0059228C" w:rsidRDefault="004D00A3" w:rsidP="004D00A3">
      <w:pPr>
        <w:pStyle w:val="Header"/>
        <w:tabs>
          <w:tab w:val="clear" w:pos="4513"/>
          <w:tab w:val="clear" w:pos="9026"/>
          <w:tab w:val="left" w:pos="4125"/>
        </w:tabs>
      </w:pPr>
      <w:r>
        <w:tab/>
      </w:r>
    </w:p>
    <w:p w14:paraId="573742B6" w14:textId="7206E39D" w:rsidR="0059228C" w:rsidRDefault="004D00A3" w:rsidP="004D00A3">
      <w:pPr>
        <w:pStyle w:val="Header"/>
        <w:tabs>
          <w:tab w:val="clear" w:pos="4513"/>
          <w:tab w:val="clear" w:pos="9026"/>
          <w:tab w:val="left" w:pos="3180"/>
        </w:tabs>
      </w:pPr>
      <w:r>
        <w:tab/>
      </w:r>
    </w:p>
    <w:p w14:paraId="7E072CD6" w14:textId="77777777" w:rsidR="0059228C" w:rsidRDefault="0059228C" w:rsidP="00CE5C82">
      <w:pPr>
        <w:pStyle w:val="Header"/>
      </w:pPr>
    </w:p>
    <w:p w14:paraId="744FFD15" w14:textId="77777777" w:rsidR="0059228C" w:rsidRDefault="0059228C" w:rsidP="00CE5C82">
      <w:pPr>
        <w:pStyle w:val="Header"/>
      </w:pPr>
    </w:p>
    <w:p w14:paraId="3BAD0BD6" w14:textId="77777777" w:rsidR="0059228C" w:rsidRDefault="0059228C" w:rsidP="00CE5C82">
      <w:pPr>
        <w:pStyle w:val="Header"/>
      </w:pPr>
    </w:p>
    <w:p w14:paraId="78ABD84C" w14:textId="77777777" w:rsidR="00CE5C82" w:rsidRDefault="00CE5C82" w:rsidP="00CE5C82">
      <w:pPr>
        <w:pStyle w:val="Header"/>
      </w:pPr>
      <w:r>
        <w:t>Our Ref:  JB/MLV</w:t>
      </w:r>
    </w:p>
    <w:p w14:paraId="7395C75A" w14:textId="77777777" w:rsidR="00CE5C82" w:rsidRDefault="00CE5C82" w:rsidP="00CE5C82">
      <w:pPr>
        <w:pStyle w:val="Header"/>
      </w:pPr>
    </w:p>
    <w:p w14:paraId="540DCFB0" w14:textId="77777777" w:rsidR="00CE5C82" w:rsidRDefault="00CE5C82" w:rsidP="00CE5C82">
      <w:pPr>
        <w:pStyle w:val="Header"/>
      </w:pPr>
      <w:r>
        <w:t>Travel Advice</w:t>
      </w:r>
    </w:p>
    <w:p w14:paraId="30E586DA" w14:textId="77777777" w:rsidR="00CE5C82" w:rsidRDefault="00CE5C82" w:rsidP="00CE5C82">
      <w:pPr>
        <w:pStyle w:val="Header"/>
      </w:pPr>
    </w:p>
    <w:p w14:paraId="0E76D213" w14:textId="23E30523" w:rsidR="00CE5C82" w:rsidRDefault="00CE5C82" w:rsidP="00CE5C82">
      <w:pPr>
        <w:pStyle w:val="Header"/>
        <w:jc w:val="both"/>
      </w:pPr>
      <w:r>
        <w:t>Please be advised that a</w:t>
      </w:r>
      <w:r w:rsidR="006725ED">
        <w:t xml:space="preserve">s a </w:t>
      </w:r>
      <w:r w:rsidR="00CB2C53">
        <w:t>practice</w:t>
      </w:r>
      <w:r w:rsidR="006725ED">
        <w:t xml:space="preserve"> we are currently only offering NHS</w:t>
      </w:r>
      <w:r w:rsidR="003F775E">
        <w:t xml:space="preserve"> Free Vaccines</w:t>
      </w:r>
      <w:r w:rsidR="00CB2C53">
        <w:t xml:space="preserve"> t</w:t>
      </w:r>
      <w:r w:rsidR="006725ED" w:rsidRPr="006725ED">
        <w:t>his includes Tetanus, Polio, Diphtheria, Typhoid, Hepatitis A and Cholera.</w:t>
      </w:r>
    </w:p>
    <w:p w14:paraId="376BC949" w14:textId="77777777" w:rsidR="001F2A30" w:rsidRDefault="001F2A30" w:rsidP="00CE5C82">
      <w:pPr>
        <w:pStyle w:val="Header"/>
        <w:jc w:val="both"/>
      </w:pPr>
    </w:p>
    <w:p w14:paraId="06EF230C" w14:textId="77777777" w:rsidR="001F2A30" w:rsidRDefault="006725ED" w:rsidP="001F2A30">
      <w:pPr>
        <w:pStyle w:val="Header"/>
        <w:jc w:val="both"/>
      </w:pPr>
      <w:r>
        <w:t>Please fill out and return</w:t>
      </w:r>
      <w:r w:rsidR="00CE5C82">
        <w:t xml:space="preserve"> </w:t>
      </w:r>
      <w:r w:rsidR="003F775E">
        <w:t xml:space="preserve">this form </w:t>
      </w:r>
      <w:r>
        <w:t>to reception</w:t>
      </w:r>
      <w:r w:rsidR="00CB2C53">
        <w:t xml:space="preserve"> and be </w:t>
      </w:r>
      <w:r w:rsidR="00CE5C82">
        <w:t>aware that some vaccine courses can take up to 8 weeks to complete.</w:t>
      </w:r>
      <w:r>
        <w:t xml:space="preserve"> </w:t>
      </w:r>
      <w:r w:rsidR="001F2A30">
        <w:t>This is a Non-urgent NHS service so please allow enough time prior to travelling.</w:t>
      </w:r>
    </w:p>
    <w:p w14:paraId="765108EF" w14:textId="77777777" w:rsidR="001E768E" w:rsidRDefault="001E768E" w:rsidP="00CE5C82">
      <w:pPr>
        <w:pStyle w:val="Header"/>
        <w:jc w:val="both"/>
      </w:pPr>
    </w:p>
    <w:p w14:paraId="7BC376E0" w14:textId="745830B2" w:rsidR="006725ED" w:rsidRDefault="006725ED" w:rsidP="00CE5C82">
      <w:pPr>
        <w:pStyle w:val="Header"/>
        <w:jc w:val="both"/>
      </w:pPr>
      <w:r>
        <w:t>During your consultation a nurse may advise you to visit a private Travel Clinic for the Private vaccines.</w:t>
      </w:r>
    </w:p>
    <w:p w14:paraId="14B46637" w14:textId="77777777" w:rsidR="00CE5C82" w:rsidRDefault="00CE5C82" w:rsidP="00CE5C82">
      <w:pPr>
        <w:pStyle w:val="Header"/>
        <w:jc w:val="both"/>
      </w:pPr>
    </w:p>
    <w:p w14:paraId="67C202C0" w14:textId="77777777" w:rsidR="00F053BA" w:rsidRDefault="00CE5C82" w:rsidP="00F053BA">
      <w:pPr>
        <w:pStyle w:val="Header"/>
        <w:jc w:val="both"/>
        <w:rPr>
          <w:u w:val="single"/>
        </w:rPr>
      </w:pPr>
      <w:r>
        <w:t>We strongly advise you visit the following website and do some research on the topics</w:t>
      </w:r>
      <w:r w:rsidR="00F053BA">
        <w:t xml:space="preserve"> listed below</w:t>
      </w:r>
      <w:r>
        <w:t xml:space="preserve"> for the country/countries you are visiting:</w:t>
      </w:r>
      <w:r w:rsidR="0059228C">
        <w:t xml:space="preserve"> </w:t>
      </w:r>
      <w:r w:rsidRPr="0059228C">
        <w:rPr>
          <w:u w:val="single"/>
        </w:rPr>
        <w:t>Travelhealthpro.co.uk</w:t>
      </w:r>
      <w:r w:rsidR="00F053BA">
        <w:rPr>
          <w:u w:val="single"/>
        </w:rPr>
        <w:t xml:space="preserve"> </w:t>
      </w:r>
    </w:p>
    <w:p w14:paraId="18F0777D" w14:textId="77777777" w:rsidR="00F053BA" w:rsidRDefault="00F053BA" w:rsidP="00F053BA">
      <w:pPr>
        <w:pStyle w:val="Header"/>
        <w:jc w:val="both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79"/>
        <w:gridCol w:w="692"/>
        <w:gridCol w:w="4016"/>
        <w:gridCol w:w="659"/>
      </w:tblGrid>
      <w:tr w:rsidR="00F053BA" w14:paraId="08AE1179" w14:textId="77777777" w:rsidTr="008A7D62">
        <w:tc>
          <w:tcPr>
            <w:tcW w:w="4077" w:type="dxa"/>
          </w:tcPr>
          <w:p w14:paraId="5C24B3ED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  <w:r>
              <w:rPr>
                <w:b/>
              </w:rPr>
              <w:t>Prevention of accidents</w:t>
            </w:r>
          </w:p>
        </w:tc>
        <w:tc>
          <w:tcPr>
            <w:tcW w:w="709" w:type="dxa"/>
          </w:tcPr>
          <w:p w14:paraId="071769D0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2842F474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  <w:r>
              <w:rPr>
                <w:b/>
              </w:rPr>
              <w:t>Mosquito bite prevention</w:t>
            </w:r>
          </w:p>
        </w:tc>
        <w:tc>
          <w:tcPr>
            <w:tcW w:w="675" w:type="dxa"/>
          </w:tcPr>
          <w:p w14:paraId="2BA8E035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</w:p>
        </w:tc>
      </w:tr>
      <w:tr w:rsidR="00F053BA" w14:paraId="77F21838" w14:textId="77777777" w:rsidTr="008A7D62">
        <w:tc>
          <w:tcPr>
            <w:tcW w:w="4077" w:type="dxa"/>
          </w:tcPr>
          <w:p w14:paraId="18E0F59F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  <w:r>
              <w:rPr>
                <w:b/>
              </w:rPr>
              <w:t>Personal safety and security</w:t>
            </w:r>
          </w:p>
        </w:tc>
        <w:tc>
          <w:tcPr>
            <w:tcW w:w="709" w:type="dxa"/>
          </w:tcPr>
          <w:p w14:paraId="093BA41D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5013ADB9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  <w:r>
              <w:rPr>
                <w:b/>
              </w:rPr>
              <w:t>Malaria prevention advice</w:t>
            </w:r>
          </w:p>
        </w:tc>
        <w:tc>
          <w:tcPr>
            <w:tcW w:w="675" w:type="dxa"/>
          </w:tcPr>
          <w:p w14:paraId="1DFC6D19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</w:p>
        </w:tc>
      </w:tr>
      <w:tr w:rsidR="00F053BA" w14:paraId="21F3E787" w14:textId="77777777" w:rsidTr="008A7D62">
        <w:tc>
          <w:tcPr>
            <w:tcW w:w="4077" w:type="dxa"/>
          </w:tcPr>
          <w:p w14:paraId="1D9808C4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  <w:r>
              <w:rPr>
                <w:b/>
              </w:rPr>
              <w:t>Food and Water borne risks</w:t>
            </w:r>
          </w:p>
        </w:tc>
        <w:tc>
          <w:tcPr>
            <w:tcW w:w="709" w:type="dxa"/>
          </w:tcPr>
          <w:p w14:paraId="6C951ABF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2F2FFF88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  <w:r>
              <w:rPr>
                <w:b/>
              </w:rPr>
              <w:t>Medical Preparation</w:t>
            </w:r>
          </w:p>
        </w:tc>
        <w:tc>
          <w:tcPr>
            <w:tcW w:w="675" w:type="dxa"/>
          </w:tcPr>
          <w:p w14:paraId="5F6ADED8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</w:p>
        </w:tc>
      </w:tr>
      <w:tr w:rsidR="00F053BA" w14:paraId="5539CD81" w14:textId="77777777" w:rsidTr="008A7D62">
        <w:tc>
          <w:tcPr>
            <w:tcW w:w="4077" w:type="dxa"/>
          </w:tcPr>
          <w:p w14:paraId="2505DE77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  <w:r>
              <w:rPr>
                <w:b/>
              </w:rPr>
              <w:t>Travellers’ diarrhoea advice</w:t>
            </w:r>
          </w:p>
        </w:tc>
        <w:tc>
          <w:tcPr>
            <w:tcW w:w="709" w:type="dxa"/>
          </w:tcPr>
          <w:p w14:paraId="6D344C73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0A65D416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  <w:r>
              <w:rPr>
                <w:b/>
              </w:rPr>
              <w:t>Sun and heat advice</w:t>
            </w:r>
          </w:p>
        </w:tc>
        <w:tc>
          <w:tcPr>
            <w:tcW w:w="675" w:type="dxa"/>
          </w:tcPr>
          <w:p w14:paraId="7F8610A7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</w:p>
        </w:tc>
      </w:tr>
      <w:tr w:rsidR="00F053BA" w14:paraId="1B98A8E4" w14:textId="77777777" w:rsidTr="008A7D62">
        <w:tc>
          <w:tcPr>
            <w:tcW w:w="4077" w:type="dxa"/>
          </w:tcPr>
          <w:p w14:paraId="258DAB00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  <w:r>
              <w:rPr>
                <w:b/>
              </w:rPr>
              <w:t>Sexual Health and blood borne virus risk</w:t>
            </w:r>
          </w:p>
        </w:tc>
        <w:tc>
          <w:tcPr>
            <w:tcW w:w="709" w:type="dxa"/>
          </w:tcPr>
          <w:p w14:paraId="46E5F05F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E435063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  <w:r>
              <w:rPr>
                <w:b/>
              </w:rPr>
              <w:t>Insurance advice</w:t>
            </w:r>
          </w:p>
        </w:tc>
        <w:tc>
          <w:tcPr>
            <w:tcW w:w="675" w:type="dxa"/>
          </w:tcPr>
          <w:p w14:paraId="776FEB09" w14:textId="77777777" w:rsidR="00F053BA" w:rsidRDefault="00F053BA" w:rsidP="008A7D62">
            <w:pPr>
              <w:pStyle w:val="Header"/>
              <w:jc w:val="both"/>
              <w:rPr>
                <w:b/>
              </w:rPr>
            </w:pPr>
          </w:p>
        </w:tc>
      </w:tr>
    </w:tbl>
    <w:p w14:paraId="4A93E69A" w14:textId="77777777" w:rsidR="00CE5C82" w:rsidRDefault="00CE5C82" w:rsidP="00CE5C82">
      <w:pPr>
        <w:pStyle w:val="Header"/>
        <w:jc w:val="both"/>
      </w:pPr>
    </w:p>
    <w:p w14:paraId="14CC118E" w14:textId="77777777" w:rsidR="00C9548E" w:rsidRDefault="001E768E" w:rsidP="00C9548E">
      <w:pPr>
        <w:pStyle w:val="Header"/>
      </w:pPr>
      <w:r>
        <w:rPr>
          <w:b/>
        </w:rPr>
        <w:t>A</w:t>
      </w:r>
      <w:r w:rsidR="00CE5C82" w:rsidRPr="0059228C">
        <w:rPr>
          <w:b/>
        </w:rPr>
        <w:t xml:space="preserve"> nurse will contact you to arrange an appointment once this information has been received.  Plea</w:t>
      </w:r>
      <w:r w:rsidR="004A208D">
        <w:rPr>
          <w:b/>
        </w:rPr>
        <w:t xml:space="preserve">se bring any travel information/documentation </w:t>
      </w:r>
      <w:r w:rsidR="006725ED">
        <w:rPr>
          <w:b/>
        </w:rPr>
        <w:t>to this appointment.</w:t>
      </w:r>
      <w:r w:rsidR="00C9548E" w:rsidRPr="00C9548E">
        <w:t xml:space="preserve"> </w:t>
      </w:r>
    </w:p>
    <w:p w14:paraId="56C765BD" w14:textId="0131C7E5" w:rsidR="00C9548E" w:rsidRPr="00C9548E" w:rsidRDefault="00C9548E" w:rsidP="00C9548E">
      <w:pPr>
        <w:pStyle w:val="Header"/>
        <w:rPr>
          <w:b/>
          <w:bCs/>
        </w:rPr>
      </w:pPr>
      <w:r w:rsidRPr="00C9548E">
        <w:rPr>
          <w:b/>
          <w:bCs/>
        </w:rPr>
        <w:t xml:space="preserve">Best contact number for the nurse to ring you </w:t>
      </w:r>
      <w:proofErr w:type="gramStart"/>
      <w:r w:rsidRPr="00C9548E">
        <w:rPr>
          <w:b/>
          <w:bCs/>
        </w:rPr>
        <w:t>on:</w:t>
      </w:r>
      <w:r>
        <w:rPr>
          <w:b/>
          <w:bCs/>
        </w:rPr>
        <w:t>…</w:t>
      </w:r>
      <w:proofErr w:type="gramEnd"/>
      <w:r>
        <w:rPr>
          <w:b/>
          <w:bCs/>
        </w:rPr>
        <w:t>……………………………………………….</w:t>
      </w:r>
    </w:p>
    <w:p w14:paraId="28479DAE" w14:textId="3A96E451" w:rsidR="00CE5C82" w:rsidRDefault="00CE5C82" w:rsidP="00CE5C82">
      <w:pPr>
        <w:pStyle w:val="Header"/>
        <w:jc w:val="both"/>
        <w:rPr>
          <w:b/>
        </w:rPr>
      </w:pPr>
    </w:p>
    <w:p w14:paraId="7180B3EA" w14:textId="77777777" w:rsidR="0059228C" w:rsidRDefault="0059228C" w:rsidP="00CE5C82">
      <w:pPr>
        <w:pStyle w:val="Header"/>
      </w:pPr>
    </w:p>
    <w:p w14:paraId="71830F97" w14:textId="77777777" w:rsidR="00CE5C82" w:rsidRDefault="00CE5C82" w:rsidP="00CE5C82">
      <w:pPr>
        <w:pStyle w:val="Header"/>
      </w:pPr>
      <w:r>
        <w:t>I……………………………………………</w:t>
      </w:r>
      <w:proofErr w:type="gramStart"/>
      <w:r>
        <w:t>….on</w:t>
      </w:r>
      <w:proofErr w:type="gramEnd"/>
      <w:r>
        <w:t>……………</w:t>
      </w:r>
      <w:r w:rsidRPr="0059228C">
        <w:rPr>
          <w:b/>
        </w:rPr>
        <w:t>…………………..</w:t>
      </w:r>
      <w:r>
        <w:t>have understood this in</w:t>
      </w:r>
      <w:r w:rsidR="006725ED">
        <w:t>formation.</w:t>
      </w:r>
    </w:p>
    <w:p w14:paraId="4BFA1029" w14:textId="77777777" w:rsidR="00C2049F" w:rsidRDefault="00C2049F" w:rsidP="00CE5C82">
      <w:pPr>
        <w:pStyle w:val="Header"/>
      </w:pPr>
    </w:p>
    <w:p w14:paraId="61914908" w14:textId="58837A5F" w:rsidR="0059228C" w:rsidRDefault="00C2049F" w:rsidP="00CE5C82">
      <w:pPr>
        <w:pStyle w:val="Header"/>
      </w:pPr>
      <w:r>
        <w:t xml:space="preserve">Disclaimer: The Practice Nurse will give up to date travel advice based on information available to them on the date of this appointment from reliable and </w:t>
      </w:r>
      <w:r w:rsidR="005B275D">
        <w:t>evidence-based</w:t>
      </w:r>
      <w:r>
        <w:t xml:space="preserve"> resources.</w:t>
      </w:r>
    </w:p>
    <w:p w14:paraId="1DABAB00" w14:textId="77777777" w:rsidR="0059228C" w:rsidRDefault="0059228C" w:rsidP="00CE5C82">
      <w:pPr>
        <w:pStyle w:val="Header"/>
      </w:pPr>
    </w:p>
    <w:p w14:paraId="115D7A02" w14:textId="77777777" w:rsidR="00C9548E" w:rsidRDefault="00C9548E" w:rsidP="00C9548E">
      <w:pPr>
        <w:pStyle w:val="Header"/>
        <w:jc w:val="both"/>
      </w:pPr>
    </w:p>
    <w:p w14:paraId="1CD65BB0" w14:textId="66882E1A" w:rsidR="00C9548E" w:rsidRDefault="00C9548E" w:rsidP="00C9548E">
      <w:pPr>
        <w:pStyle w:val="Header"/>
        <w:jc w:val="both"/>
      </w:pPr>
      <w:r>
        <w:t>Now please turn over and complete the information that the practice nurse will need should you require NHS vaccinations at the surgery.</w:t>
      </w:r>
    </w:p>
    <w:p w14:paraId="7E9892C7" w14:textId="01F2F892" w:rsidR="003C5FF3" w:rsidRPr="00CE5C82" w:rsidRDefault="003C5FF3" w:rsidP="00CE5C82">
      <w:pPr>
        <w:tabs>
          <w:tab w:val="left" w:pos="1634"/>
        </w:tabs>
      </w:pPr>
    </w:p>
    <w:sectPr w:rsidR="003C5FF3" w:rsidRPr="00CE5C82" w:rsidSect="0059228C">
      <w:headerReference w:type="default" r:id="rId6"/>
      <w:headerReference w:type="first" r:id="rId7"/>
      <w:footerReference w:type="first" r:id="rId8"/>
      <w:pgSz w:w="11906" w:h="16838"/>
      <w:pgMar w:top="-1276" w:right="1274" w:bottom="1276" w:left="1276" w:header="567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FDB4" w14:textId="77777777" w:rsidR="00364B8F" w:rsidRDefault="00364B8F" w:rsidP="00B072EB">
      <w:pPr>
        <w:spacing w:after="0" w:line="240" w:lineRule="auto"/>
      </w:pPr>
      <w:r>
        <w:separator/>
      </w:r>
    </w:p>
  </w:endnote>
  <w:endnote w:type="continuationSeparator" w:id="0">
    <w:p w14:paraId="79508209" w14:textId="77777777" w:rsidR="00364B8F" w:rsidRDefault="00364B8F" w:rsidP="00B0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5B21" w14:textId="77777777" w:rsidR="000742CE" w:rsidRDefault="000742CE" w:rsidP="000742CE">
    <w:pPr>
      <w:pStyle w:val="Footer"/>
      <w:ind w:left="-284"/>
      <w:jc w:val="center"/>
      <w:rPr>
        <w:sz w:val="20"/>
        <w:szCs w:val="20"/>
      </w:rPr>
    </w:pPr>
    <w:r w:rsidRPr="003C5FF3">
      <w:rPr>
        <w:sz w:val="20"/>
        <w:szCs w:val="20"/>
      </w:rPr>
      <w:t>V</w:t>
    </w:r>
    <w:r>
      <w:rPr>
        <w:sz w:val="20"/>
        <w:szCs w:val="20"/>
      </w:rPr>
      <w:t>AT</w:t>
    </w:r>
    <w:r w:rsidRPr="003C5FF3">
      <w:rPr>
        <w:sz w:val="20"/>
        <w:szCs w:val="20"/>
      </w:rPr>
      <w:t xml:space="preserve"> Registration No: 299 9192 23</w:t>
    </w:r>
  </w:p>
  <w:p w14:paraId="77CDCB2A" w14:textId="77777777" w:rsidR="000742CE" w:rsidRDefault="000742CE" w:rsidP="000742CE">
    <w:pPr>
      <w:pStyle w:val="Footer"/>
      <w:ind w:left="-284"/>
      <w:jc w:val="center"/>
      <w:rPr>
        <w:rFonts w:ascii="Arial" w:hAnsi="Arial" w:cs="Arial"/>
        <w:b/>
        <w:sz w:val="18"/>
        <w:szCs w:val="18"/>
      </w:rPr>
    </w:pPr>
  </w:p>
  <w:p w14:paraId="2CF803B8" w14:textId="7779B855" w:rsidR="000742CE" w:rsidRPr="0014244B" w:rsidRDefault="00CB2C53" w:rsidP="000742CE">
    <w:pPr>
      <w:pStyle w:val="Footer"/>
      <w:ind w:left="-284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Partners</w:t>
    </w:r>
    <w:r w:rsidR="000742CE">
      <w:rPr>
        <w:rFonts w:ascii="Arial" w:hAnsi="Arial" w:cs="Arial"/>
        <w:b/>
        <w:sz w:val="18"/>
        <w:szCs w:val="18"/>
      </w:rPr>
      <w:t>:</w:t>
    </w:r>
    <w:r w:rsidR="000742CE" w:rsidRPr="0014244B">
      <w:rPr>
        <w:rFonts w:ascii="Arial" w:hAnsi="Arial" w:cs="Arial"/>
        <w:b/>
        <w:sz w:val="18"/>
        <w:szCs w:val="18"/>
      </w:rPr>
      <w:t xml:space="preserve"> Dr S D </w:t>
    </w:r>
    <w:proofErr w:type="gramStart"/>
    <w:r w:rsidR="000742CE" w:rsidRPr="0014244B">
      <w:rPr>
        <w:rFonts w:ascii="Arial" w:hAnsi="Arial" w:cs="Arial"/>
        <w:b/>
        <w:sz w:val="18"/>
        <w:szCs w:val="18"/>
      </w:rPr>
      <w:t>Theakston :</w:t>
    </w:r>
    <w:proofErr w:type="gramEnd"/>
    <w:r w:rsidR="000742CE" w:rsidRPr="0014244B">
      <w:rPr>
        <w:rFonts w:ascii="Arial" w:hAnsi="Arial" w:cs="Arial"/>
        <w:b/>
        <w:sz w:val="18"/>
        <w:szCs w:val="18"/>
      </w:rPr>
      <w:t xml:space="preserve"> Dr Z Perkins</w:t>
    </w:r>
    <w:r>
      <w:rPr>
        <w:rFonts w:ascii="Arial" w:hAnsi="Arial" w:cs="Arial"/>
        <w:b/>
        <w:sz w:val="18"/>
        <w:szCs w:val="18"/>
      </w:rPr>
      <w:t xml:space="preserve"> : Dr C Rosier : Dr J Baskerville</w:t>
    </w:r>
    <w:r w:rsidR="004D00A3">
      <w:rPr>
        <w:rFonts w:ascii="Arial" w:hAnsi="Arial" w:cs="Arial"/>
        <w:b/>
        <w:sz w:val="18"/>
        <w:szCs w:val="18"/>
      </w:rPr>
      <w:t xml:space="preserve"> : Dr J Vernon</w:t>
    </w:r>
  </w:p>
  <w:p w14:paraId="41B36E41" w14:textId="14200633" w:rsidR="000742CE" w:rsidRPr="0014244B" w:rsidRDefault="00CB2C53" w:rsidP="000742CE">
    <w:pPr>
      <w:pStyle w:val="Footer"/>
      <w:jc w:val="center"/>
      <w:rPr>
        <w:rFonts w:ascii="Arial" w:hAnsi="Arial" w:cs="Arial"/>
        <w:b/>
        <w:sz w:val="18"/>
        <w:szCs w:val="18"/>
      </w:rPr>
    </w:pPr>
    <w:proofErr w:type="gramStart"/>
    <w:r>
      <w:rPr>
        <w:rFonts w:ascii="Arial" w:hAnsi="Arial" w:cs="Arial"/>
        <w:b/>
        <w:sz w:val="18"/>
        <w:szCs w:val="18"/>
      </w:rPr>
      <w:t>Salaried</w:t>
    </w:r>
    <w:r w:rsidR="000742CE">
      <w:rPr>
        <w:rFonts w:ascii="Arial" w:hAnsi="Arial" w:cs="Arial"/>
        <w:b/>
        <w:sz w:val="18"/>
        <w:szCs w:val="18"/>
      </w:rPr>
      <w:t xml:space="preserve"> :</w:t>
    </w:r>
    <w:proofErr w:type="gramEnd"/>
    <w:r w:rsidR="000742CE">
      <w:rPr>
        <w:rFonts w:ascii="Arial" w:hAnsi="Arial" w:cs="Arial"/>
        <w:b/>
        <w:sz w:val="18"/>
        <w:szCs w:val="18"/>
      </w:rPr>
      <w:t xml:space="preserve"> Dr L Styles : Dr S </w:t>
    </w:r>
    <w:proofErr w:type="spellStart"/>
    <w:r w:rsidR="000742CE">
      <w:rPr>
        <w:rFonts w:ascii="Arial" w:hAnsi="Arial" w:cs="Arial"/>
        <w:b/>
        <w:sz w:val="18"/>
        <w:szCs w:val="18"/>
      </w:rPr>
      <w:t>Raybould</w:t>
    </w:r>
    <w:proofErr w:type="spellEnd"/>
    <w:r>
      <w:rPr>
        <w:rFonts w:ascii="Arial" w:hAnsi="Arial" w:cs="Arial"/>
        <w:b/>
        <w:sz w:val="18"/>
        <w:szCs w:val="18"/>
      </w:rPr>
      <w:t xml:space="preserve"> : Dr C Shell : Dr N El</w:t>
    </w:r>
    <w:r w:rsidR="001F2A30">
      <w:rPr>
        <w:rFonts w:ascii="Arial" w:hAnsi="Arial" w:cs="Arial"/>
        <w:b/>
        <w:sz w:val="18"/>
        <w:szCs w:val="18"/>
      </w:rPr>
      <w:t>-</w:t>
    </w:r>
    <w:proofErr w:type="spellStart"/>
    <w:r>
      <w:rPr>
        <w:rFonts w:ascii="Arial" w:hAnsi="Arial" w:cs="Arial"/>
        <w:b/>
        <w:sz w:val="18"/>
        <w:szCs w:val="18"/>
      </w:rPr>
      <w:t>Shibley</w:t>
    </w:r>
    <w:proofErr w:type="spellEnd"/>
    <w:r>
      <w:rPr>
        <w:rFonts w:ascii="Arial" w:hAnsi="Arial" w:cs="Arial"/>
        <w:b/>
        <w:sz w:val="18"/>
        <w:szCs w:val="18"/>
      </w:rPr>
      <w:t xml:space="preserve"> : Dr </w:t>
    </w:r>
    <w:r w:rsidR="004D00A3">
      <w:rPr>
        <w:rFonts w:ascii="Arial" w:hAnsi="Arial" w:cs="Arial"/>
        <w:b/>
        <w:sz w:val="18"/>
        <w:szCs w:val="18"/>
      </w:rPr>
      <w:t>A Brown</w:t>
    </w:r>
  </w:p>
  <w:p w14:paraId="1B99873C" w14:textId="77777777" w:rsidR="000742CE" w:rsidRDefault="000742CE" w:rsidP="000742CE">
    <w:pPr>
      <w:pStyle w:val="Footer"/>
      <w:tabs>
        <w:tab w:val="clear" w:pos="9026"/>
        <w:tab w:val="left" w:pos="3480"/>
        <w:tab w:val="right" w:pos="9639"/>
      </w:tabs>
      <w:ind w:left="-709" w:right="-613"/>
      <w:jc w:val="center"/>
      <w:rPr>
        <w:rFonts w:ascii="Arial" w:hAnsi="Arial" w:cs="Arial"/>
        <w:sz w:val="28"/>
      </w:rPr>
    </w:pPr>
    <w:r>
      <w:rPr>
        <w:rFonts w:ascii="Arial" w:hAnsi="Arial" w:cs="Arial"/>
        <w:noProof/>
        <w:sz w:val="28"/>
        <w:lang w:eastAsia="en-GB"/>
      </w:rPr>
      <w:drawing>
        <wp:inline distT="0" distB="0" distL="0" distR="0" wp14:anchorId="08A88240" wp14:editId="43997657">
          <wp:extent cx="791110" cy="513098"/>
          <wp:effectExtent l="0" t="0" r="952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QC GOO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191" cy="516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5D78B" w14:textId="77777777" w:rsidR="000742CE" w:rsidRDefault="000742CE" w:rsidP="00CE5C82">
    <w:pPr>
      <w:pStyle w:val="Footer"/>
      <w:tabs>
        <w:tab w:val="clear" w:pos="9026"/>
        <w:tab w:val="left" w:pos="3480"/>
        <w:tab w:val="right" w:pos="9639"/>
      </w:tabs>
      <w:ind w:left="-709" w:right="-613"/>
      <w:jc w:val="center"/>
      <w:rPr>
        <w:rFonts w:ascii="Arial" w:hAnsi="Arial" w:cs="Arial"/>
      </w:rPr>
    </w:pPr>
    <w:r>
      <w:rPr>
        <w:rFonts w:ascii="Arial" w:hAnsi="Arial" w:cs="Arial"/>
      </w:rPr>
      <w:t>If you require this communication in another format, please contact the practice to discuss</w:t>
    </w:r>
  </w:p>
  <w:p w14:paraId="6B8AEC06" w14:textId="77777777" w:rsidR="00CE5C82" w:rsidRPr="00CE5C82" w:rsidRDefault="00CE5C82" w:rsidP="00CE5C82">
    <w:pPr>
      <w:pStyle w:val="Footer"/>
      <w:tabs>
        <w:tab w:val="clear" w:pos="9026"/>
        <w:tab w:val="left" w:pos="3480"/>
        <w:tab w:val="right" w:pos="9639"/>
      </w:tabs>
      <w:ind w:left="-709" w:right="-613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DD2C" w14:textId="77777777" w:rsidR="00364B8F" w:rsidRDefault="00364B8F" w:rsidP="00B072EB">
      <w:pPr>
        <w:spacing w:after="0" w:line="240" w:lineRule="auto"/>
      </w:pPr>
      <w:r>
        <w:separator/>
      </w:r>
    </w:p>
  </w:footnote>
  <w:footnote w:type="continuationSeparator" w:id="0">
    <w:p w14:paraId="3121289B" w14:textId="77777777" w:rsidR="00364B8F" w:rsidRDefault="00364B8F" w:rsidP="00B0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B817" w14:textId="77777777" w:rsidR="006D26A2" w:rsidRDefault="006D26A2">
    <w:pPr>
      <w:pStyle w:val="Header"/>
    </w:pPr>
  </w:p>
  <w:p w14:paraId="445922EC" w14:textId="77777777" w:rsidR="000F2838" w:rsidRDefault="000F2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4CAD" w14:textId="77777777" w:rsidR="000742CE" w:rsidRDefault="000742CE">
    <w:pPr>
      <w:pStyle w:val="Header"/>
    </w:pPr>
  </w:p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1"/>
    </w:tblGrid>
    <w:tr w:rsidR="000742CE" w:rsidRPr="009B4098" w14:paraId="1EEA7066" w14:textId="77777777" w:rsidTr="000742CE">
      <w:trPr>
        <w:trHeight w:val="34"/>
      </w:trPr>
      <w:tc>
        <w:tcPr>
          <w:tcW w:w="9241" w:type="dxa"/>
        </w:tcPr>
        <w:p w14:paraId="37965FEA" w14:textId="7EB141A4" w:rsidR="000742CE" w:rsidRPr="009B4098" w:rsidRDefault="000742CE" w:rsidP="000742CE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</w:tc>
    </w:tr>
    <w:tr w:rsidR="000742CE" w:rsidRPr="009B4098" w14:paraId="063F118A" w14:textId="77777777" w:rsidTr="000742CE">
      <w:trPr>
        <w:trHeight w:val="34"/>
      </w:trPr>
      <w:tc>
        <w:tcPr>
          <w:tcW w:w="9241" w:type="dxa"/>
        </w:tcPr>
        <w:p w14:paraId="22E6AB1C" w14:textId="77777777" w:rsidR="000742CE" w:rsidRPr="009B4098" w:rsidRDefault="000742CE" w:rsidP="000742CE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B4098">
            <w:rPr>
              <w:rFonts w:ascii="Arial" w:hAnsi="Arial" w:cs="Arial"/>
              <w:b/>
              <w:color w:val="7030A0"/>
              <w:sz w:val="28"/>
              <w:szCs w:val="28"/>
            </w:rPr>
            <w:t>Matlock &amp; Ashover Practice</w:t>
          </w:r>
        </w:p>
      </w:tc>
    </w:tr>
    <w:tr w:rsidR="000742CE" w14:paraId="10E6E668" w14:textId="77777777" w:rsidTr="000742CE">
      <w:trPr>
        <w:trHeight w:val="34"/>
      </w:trPr>
      <w:tc>
        <w:tcPr>
          <w:tcW w:w="9241" w:type="dxa"/>
        </w:tcPr>
        <w:p w14:paraId="3C908FBC" w14:textId="4F464609" w:rsidR="000742CE" w:rsidRDefault="004D00A3" w:rsidP="004D00A3">
          <w:pPr>
            <w:spacing w:after="0" w:line="240" w:lineRule="auto"/>
            <w:jc w:val="center"/>
          </w:pPr>
          <w:r>
            <w:rPr>
              <w:b/>
              <w:sz w:val="18"/>
            </w:rPr>
            <w:t>www.imperialrdgroupsurgery.co.uk</w:t>
          </w:r>
        </w:p>
      </w:tc>
    </w:tr>
    <w:tr w:rsidR="000742CE" w14:paraId="007697B1" w14:textId="77777777" w:rsidTr="000742CE">
      <w:trPr>
        <w:trHeight w:val="34"/>
      </w:trPr>
      <w:tc>
        <w:tcPr>
          <w:tcW w:w="9241" w:type="dxa"/>
        </w:tcPr>
        <w:p w14:paraId="21C386E8" w14:textId="77777777" w:rsidR="000742CE" w:rsidRPr="004D00A3" w:rsidRDefault="000742CE" w:rsidP="000742CE">
          <w:pPr>
            <w:spacing w:after="0" w:line="240" w:lineRule="auto"/>
            <w:jc w:val="center"/>
            <w:rPr>
              <w:b/>
              <w:bCs/>
              <w:sz w:val="32"/>
              <w:szCs w:val="32"/>
              <w:u w:val="single"/>
            </w:rPr>
          </w:pPr>
        </w:p>
        <w:p w14:paraId="0521E5B9" w14:textId="7DA2E8DB" w:rsidR="004D00A3" w:rsidRPr="004D00A3" w:rsidRDefault="004D00A3" w:rsidP="000742CE">
          <w:pPr>
            <w:spacing w:after="0" w:line="240" w:lineRule="auto"/>
            <w:jc w:val="center"/>
            <w:rPr>
              <w:b/>
              <w:bCs/>
              <w:sz w:val="32"/>
              <w:szCs w:val="32"/>
              <w:u w:val="single"/>
            </w:rPr>
          </w:pPr>
          <w:r w:rsidRPr="004D00A3">
            <w:rPr>
              <w:b/>
              <w:bCs/>
              <w:sz w:val="32"/>
              <w:szCs w:val="32"/>
              <w:u w:val="single"/>
            </w:rPr>
            <w:t>Travel Vaccines</w:t>
          </w:r>
        </w:p>
      </w:tc>
    </w:tr>
    <w:tr w:rsidR="000742CE" w14:paraId="5FF07706" w14:textId="77777777" w:rsidTr="000742CE">
      <w:trPr>
        <w:trHeight w:val="34"/>
      </w:trPr>
      <w:tc>
        <w:tcPr>
          <w:tcW w:w="9241" w:type="dxa"/>
        </w:tcPr>
        <w:p w14:paraId="60A61E97" w14:textId="3A62F3E9" w:rsidR="000742CE" w:rsidRDefault="000742CE" w:rsidP="004D00A3">
          <w:pPr>
            <w:spacing w:after="0" w:line="240" w:lineRule="auto"/>
          </w:pPr>
        </w:p>
      </w:tc>
    </w:tr>
    <w:tr w:rsidR="000742CE" w14:paraId="1F70F244" w14:textId="77777777" w:rsidTr="000742CE">
      <w:trPr>
        <w:trHeight w:val="34"/>
      </w:trPr>
      <w:tc>
        <w:tcPr>
          <w:tcW w:w="9241" w:type="dxa"/>
        </w:tcPr>
        <w:p w14:paraId="27130343" w14:textId="01340066" w:rsidR="000742CE" w:rsidRDefault="000742CE" w:rsidP="000742CE">
          <w:pPr>
            <w:spacing w:after="0" w:line="240" w:lineRule="auto"/>
            <w:jc w:val="center"/>
          </w:pPr>
        </w:p>
      </w:tc>
    </w:tr>
    <w:tr w:rsidR="000742CE" w14:paraId="79918100" w14:textId="77777777" w:rsidTr="000742CE">
      <w:trPr>
        <w:trHeight w:val="34"/>
      </w:trPr>
      <w:tc>
        <w:tcPr>
          <w:tcW w:w="9241" w:type="dxa"/>
        </w:tcPr>
        <w:p w14:paraId="4B0AD4C6" w14:textId="42FFF8DC" w:rsidR="000742CE" w:rsidRDefault="000742CE" w:rsidP="000742CE">
          <w:pPr>
            <w:spacing w:after="0" w:line="240" w:lineRule="auto"/>
            <w:jc w:val="center"/>
          </w:pPr>
        </w:p>
      </w:tc>
    </w:tr>
    <w:tr w:rsidR="000742CE" w14:paraId="789CC46A" w14:textId="77777777" w:rsidTr="000742CE">
      <w:trPr>
        <w:trHeight w:val="34"/>
      </w:trPr>
      <w:tc>
        <w:tcPr>
          <w:tcW w:w="9241" w:type="dxa"/>
        </w:tcPr>
        <w:p w14:paraId="5E0ECB5E" w14:textId="0A3B21CB" w:rsidR="000742CE" w:rsidRDefault="000742CE" w:rsidP="004D00A3">
          <w:pPr>
            <w:spacing w:after="0" w:line="240" w:lineRule="auto"/>
          </w:pPr>
        </w:p>
      </w:tc>
    </w:tr>
  </w:tbl>
  <w:p w14:paraId="31280C99" w14:textId="77777777" w:rsidR="000742CE" w:rsidRDefault="000742CE" w:rsidP="000742CE">
    <w:pPr>
      <w:pStyle w:val="Header"/>
      <w:spacing w:after="120"/>
    </w:pPr>
  </w:p>
  <w:p w14:paraId="6878073F" w14:textId="77777777" w:rsidR="00CE5C82" w:rsidRDefault="00CE5C82" w:rsidP="00CE5C82">
    <w:pPr>
      <w:pStyle w:val="Header"/>
      <w:jc w:val="both"/>
    </w:pPr>
  </w:p>
  <w:p w14:paraId="5FBAE888" w14:textId="77777777" w:rsidR="00CE5C82" w:rsidRDefault="00CE5C82" w:rsidP="00CE5C82">
    <w:pPr>
      <w:pStyle w:val="Header"/>
      <w:jc w:val="both"/>
    </w:pPr>
  </w:p>
  <w:p w14:paraId="207791C9" w14:textId="77777777" w:rsidR="00CE5C82" w:rsidRDefault="00CE5C82" w:rsidP="00CE5C82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EB"/>
    <w:rsid w:val="00040257"/>
    <w:rsid w:val="000652B8"/>
    <w:rsid w:val="000742CE"/>
    <w:rsid w:val="000F2838"/>
    <w:rsid w:val="00117076"/>
    <w:rsid w:val="0014244B"/>
    <w:rsid w:val="00194A90"/>
    <w:rsid w:val="001B3A3B"/>
    <w:rsid w:val="001E768E"/>
    <w:rsid w:val="001F2A30"/>
    <w:rsid w:val="00311512"/>
    <w:rsid w:val="003329E8"/>
    <w:rsid w:val="00364B8F"/>
    <w:rsid w:val="003C5FF3"/>
    <w:rsid w:val="003F775E"/>
    <w:rsid w:val="004A208D"/>
    <w:rsid w:val="004D00A3"/>
    <w:rsid w:val="005145DE"/>
    <w:rsid w:val="005616C9"/>
    <w:rsid w:val="0059228C"/>
    <w:rsid w:val="005B275D"/>
    <w:rsid w:val="005F3475"/>
    <w:rsid w:val="00620753"/>
    <w:rsid w:val="006725ED"/>
    <w:rsid w:val="006D26A2"/>
    <w:rsid w:val="007C346E"/>
    <w:rsid w:val="00816C17"/>
    <w:rsid w:val="008953C0"/>
    <w:rsid w:val="008A7757"/>
    <w:rsid w:val="00901FFE"/>
    <w:rsid w:val="0096307D"/>
    <w:rsid w:val="00AC34D4"/>
    <w:rsid w:val="00AD5E94"/>
    <w:rsid w:val="00B072EB"/>
    <w:rsid w:val="00BF0D72"/>
    <w:rsid w:val="00C2049F"/>
    <w:rsid w:val="00C67516"/>
    <w:rsid w:val="00C71F29"/>
    <w:rsid w:val="00C746D7"/>
    <w:rsid w:val="00C929D5"/>
    <w:rsid w:val="00C9548E"/>
    <w:rsid w:val="00CB2C53"/>
    <w:rsid w:val="00CD584B"/>
    <w:rsid w:val="00CE5C82"/>
    <w:rsid w:val="00D83AAA"/>
    <w:rsid w:val="00DE2147"/>
    <w:rsid w:val="00E0223D"/>
    <w:rsid w:val="00E25DF0"/>
    <w:rsid w:val="00E858EB"/>
    <w:rsid w:val="00F053BA"/>
    <w:rsid w:val="00F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51A9E8"/>
  <w15:docId w15:val="{4B5EA84D-6F53-4CC5-8563-4FFE32B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2EB"/>
    <w:pPr>
      <w:spacing w:after="200" w:line="276" w:lineRule="auto"/>
    </w:pPr>
    <w:rPr>
      <w:rFonts w:eastAsia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E94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E94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E94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E94"/>
    <w:pPr>
      <w:keepNext/>
      <w:spacing w:before="240" w:after="60" w:line="240" w:lineRule="auto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E94"/>
    <w:pPr>
      <w:spacing w:before="240" w:after="60" w:line="240" w:lineRule="auto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E94"/>
    <w:pPr>
      <w:spacing w:before="240" w:after="60" w:line="240" w:lineRule="auto"/>
      <w:outlineLvl w:val="5"/>
    </w:pPr>
    <w:rPr>
      <w:rFonts w:eastAsiaTheme="minorHAnsi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E94"/>
    <w:pPr>
      <w:spacing w:before="240" w:after="60" w:line="240" w:lineRule="auto"/>
      <w:outlineLvl w:val="6"/>
    </w:pPr>
    <w:rPr>
      <w:rFonts w:eastAsiaTheme="minorHAnsi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E94"/>
    <w:pPr>
      <w:spacing w:before="240" w:after="60" w:line="240" w:lineRule="auto"/>
      <w:outlineLvl w:val="7"/>
    </w:pPr>
    <w:rPr>
      <w:rFonts w:eastAsiaTheme="minorHAns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E94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E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E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E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E9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E9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E9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E9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E9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E9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5E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D5E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E94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D5E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5E94"/>
    <w:rPr>
      <w:b/>
      <w:bCs/>
    </w:rPr>
  </w:style>
  <w:style w:type="character" w:styleId="Emphasis">
    <w:name w:val="Emphasis"/>
    <w:basedOn w:val="DefaultParagraphFont"/>
    <w:uiPriority w:val="20"/>
    <w:qFormat/>
    <w:rsid w:val="00AD5E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5E94"/>
    <w:pPr>
      <w:spacing w:after="0" w:line="240" w:lineRule="auto"/>
    </w:pPr>
    <w:rPr>
      <w:rFonts w:eastAsiaTheme="minorHAnsi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D5E94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D5E94"/>
    <w:pPr>
      <w:spacing w:after="0" w:line="240" w:lineRule="auto"/>
    </w:pPr>
    <w:rPr>
      <w:rFonts w:eastAsiaTheme="minorHAnsi"/>
      <w:i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D5E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E94"/>
    <w:pPr>
      <w:spacing w:after="0" w:line="240" w:lineRule="auto"/>
      <w:ind w:left="720" w:right="720"/>
    </w:pPr>
    <w:rPr>
      <w:rFonts w:eastAsiaTheme="minorHAnsi"/>
      <w:b/>
      <w:i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E94"/>
    <w:rPr>
      <w:b/>
      <w:i/>
      <w:sz w:val="24"/>
    </w:rPr>
  </w:style>
  <w:style w:type="character" w:styleId="SubtleEmphasis">
    <w:name w:val="Subtle Emphasis"/>
    <w:uiPriority w:val="19"/>
    <w:qFormat/>
    <w:rsid w:val="00AD5E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5E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5E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5E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5E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5E94"/>
    <w:pPr>
      <w:outlineLvl w:val="9"/>
    </w:pPr>
  </w:style>
  <w:style w:type="paragraph" w:customStyle="1" w:styleId="Normal0">
    <w:name w:val="[Normal]"/>
    <w:rsid w:val="00B072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72E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72EB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B072E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0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2EB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EB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Waterfall</dc:creator>
  <cp:lastModifiedBy>VARDY, Nicola (IMPERIAL ROAD SURGERY)</cp:lastModifiedBy>
  <cp:revision>2</cp:revision>
  <cp:lastPrinted>2023-07-13T08:28:00Z</cp:lastPrinted>
  <dcterms:created xsi:type="dcterms:W3CDTF">2023-07-13T08:30:00Z</dcterms:created>
  <dcterms:modified xsi:type="dcterms:W3CDTF">2023-07-13T08:30:00Z</dcterms:modified>
</cp:coreProperties>
</file>